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6C" w:rsidRPr="00175EDA" w:rsidRDefault="00B518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Pr="00175EDA" w:rsidRDefault="00175EDA" w:rsidP="00175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Дә</w:t>
      </w:r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іс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тезистері</w:t>
      </w:r>
      <w:proofErr w:type="spellEnd"/>
    </w:p>
    <w:p w:rsidR="00175EDA" w:rsidRPr="00175EDA" w:rsidRDefault="00175EDA" w:rsidP="00175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1.Тақырып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Жалпы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иммунология медицина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және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ветеринарияның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теоретикалық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негізі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ретінде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5EDA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Табиғи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резистентілі</w:t>
      </w:r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бейімделгіш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иммунитетімен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танысу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1.Иммундық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жүйенің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негізгі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қасиеттері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EDA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ab/>
        <w:t xml:space="preserve">     2. Иммунология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типтері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тізімі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5EDA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Колычев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, Н. М. 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Ветеринарная микробиология и иммунология  Н. М.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Колычев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, Р. Г.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1.Иммунитет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анықтамасы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2.</w:t>
      </w:r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Иммунитет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175EDA">
        <w:rPr>
          <w:rFonts w:ascii="Times New Roman" w:eastAsia="Times New Roman" w:hAnsi="Times New Roman" w:cs="Times New Roman"/>
          <w:sz w:val="24"/>
          <w:szCs w:val="24"/>
        </w:rPr>
        <w:t>үйелерін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атаңыз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B5186C">
      <w:pPr>
        <w:rPr>
          <w:rFonts w:ascii="Calibri" w:eastAsia="Calibri" w:hAnsi="Calibri" w:cs="Calibri"/>
          <w:sz w:val="24"/>
          <w:szCs w:val="24"/>
        </w:rPr>
      </w:pPr>
    </w:p>
    <w:p w:rsidR="00B5186C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2.Тақырып</w:t>
      </w:r>
      <w:proofErr w:type="spellEnd"/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Ауыл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шаруашылық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жануарлар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иммунитет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жүйесінің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лимфоидты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ұлпасы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және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proofErr w:type="gram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үшелері</w:t>
      </w:r>
      <w:proofErr w:type="spellEnd"/>
    </w:p>
    <w:p w:rsidR="00175EDA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Оқу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барысында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лимфа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жүйесін</w:t>
      </w:r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175EDA">
        <w:rPr>
          <w:rFonts w:ascii="Times New Roman" w:eastAsia="Times New Roman" w:hAnsi="Times New Roman" w:cs="Times New Roman"/>
          <w:sz w:val="24"/>
          <w:szCs w:val="24"/>
        </w:rPr>
        <w:t>үйінін,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тамырын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анықтау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1.Лимфа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жүйесімен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танысу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ab/>
        <w:t xml:space="preserve">     2. </w:t>
      </w:r>
      <w:proofErr w:type="spell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Қан</w:t>
      </w:r>
      <w:proofErr w:type="spell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түзуші</w:t>
      </w:r>
      <w:proofErr w:type="spell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мүшелер</w:t>
      </w:r>
      <w:proofErr w:type="gram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:л</w:t>
      </w:r>
      <w:proofErr w:type="gram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имфа</w:t>
      </w:r>
      <w:proofErr w:type="spell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жүйесі,көкбауыр,қызыл</w:t>
      </w:r>
      <w:proofErr w:type="spell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сүйек</w:t>
      </w:r>
      <w:proofErr w:type="spell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кемігі</w:t>
      </w:r>
      <w:proofErr w:type="spellEnd"/>
      <w:r w:rsidRPr="00175EDA">
        <w:rPr>
          <w:rFonts w:ascii="Times New Roman" w:eastAsia="Times New Roman" w:hAnsi="Times New Roman" w:cs="Times New Roman"/>
          <w:spacing w:val="5"/>
          <w:sz w:val="24"/>
          <w:szCs w:val="24"/>
        </w:rPr>
        <w:t>.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тізім</w:t>
      </w: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5EDA">
        <w:rPr>
          <w:rFonts w:ascii="Calibri" w:eastAsia="Calibri" w:hAnsi="Calibri" w:cs="Calibri"/>
          <w:sz w:val="24"/>
          <w:szCs w:val="24"/>
        </w:rPr>
        <w:t xml:space="preserve"> 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Ветеринарная иммунология: научное издание / Я. Е.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Коляков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,   П. А.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Емельяненко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1.Қан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қандай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торша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негізін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құрайды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2.Қандай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мүшелер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лимфоэпителиальді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болып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табылады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86C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3.Тақырып</w:t>
      </w:r>
      <w:proofErr w:type="spellEnd"/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Организмде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иммунологиялық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реакциялар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шақыртатын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жоға</w:t>
      </w: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ры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молекулярлы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қосылыстар.</w:t>
      </w:r>
      <w:proofErr w:type="spellEnd"/>
    </w:p>
    <w:p w:rsidR="00175EDA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i/>
          <w:spacing w:val="4"/>
          <w:sz w:val="24"/>
          <w:szCs w:val="24"/>
        </w:rPr>
      </w:pP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Организмде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иммунологиялық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реакциялар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шақыртатын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жоғары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молекулярлы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қосылыстарын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>меңгеру</w:t>
      </w:r>
      <w:proofErr w:type="spellEnd"/>
      <w:proofErr w:type="gram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1.Қандай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түрлерін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Т-лимфоциттер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түрлерін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ажыратуы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Т-хелперлер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қызметі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тізімі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5EDA">
        <w:rPr>
          <w:rFonts w:ascii="Calibri" w:eastAsia="Calibri" w:hAnsi="Calibri" w:cs="Calibri"/>
          <w:sz w:val="24"/>
          <w:szCs w:val="24"/>
        </w:rPr>
        <w:t xml:space="preserve"> 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Иммунология воспроизведения животных: научное издание / И. И. Соколовская, В. К.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Милованов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Колос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End"/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Қандай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түрлерін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Т-лимфоциттерден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ажыратады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2.Т-хелпердің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Т-лимфоциттерден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айырмашылығын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атаңыз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4.Тақырып: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Организмді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қорғаудың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спецефикалық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факторлары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(иммунитет)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Сабақтың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Организмді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қорғау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механизмдері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факторларын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зерттеу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Сабақтың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Иммунокомпетенттік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жасушалар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олардың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қызмет.</w:t>
      </w:r>
      <w:proofErr w:type="spellEnd"/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Иммунитет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түрлері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Фагоцитоз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процессінің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кезеңдері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тізімі</w:t>
      </w:r>
      <w:proofErr w:type="spellEnd"/>
      <w:proofErr w:type="gram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 Иммуно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логия</w:t>
      </w:r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учеб. / Е. С. Воронин, А. М. Петров, М. М. Серых. - М.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5186C" w:rsidRPr="00175EDA" w:rsidRDefault="00175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Организмді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қорғау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механизмдері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факторлары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Иммунокомпетенттік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жасушалар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олардың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қызметі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Жасанды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иммунитет?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Жасанды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белсенді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иммунитет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дегеніміз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не?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5. Фагоцитоз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процессі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B518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5.Тақырып: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Иммунологиялық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төзімділік</w:t>
      </w:r>
      <w:proofErr w:type="spellEnd"/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Сабақтың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мақсаты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Белгілі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бі</w:t>
      </w:r>
      <w:proofErr w:type="gramStart"/>
      <w:r w:rsidRPr="00175ED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антигенмен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шақырылған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осы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антигенге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арнайы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иммунологиялық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жауаптың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болмауы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меңгеру.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Сабақтың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жоспары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Иммунология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төзімділігін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анықтау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Шеткері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механизмдерге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антигентаныстырушы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жасушалардың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қызметін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анықтау.</w:t>
      </w:r>
      <w:proofErr w:type="spellEnd"/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Шеткері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мүшелерде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иммунологиялық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төзімділіктің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сақталуына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антиидиотипті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антиденелер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қатысуын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анықтау.</w:t>
      </w:r>
      <w:proofErr w:type="spellEnd"/>
    </w:p>
    <w:p w:rsidR="00B5186C" w:rsidRPr="00175EDA" w:rsidRDefault="00175EDA" w:rsidP="00175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Әдебиет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тізімі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3 Иммунология воспроизведения животных: научное издание / И. И. С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околовская, В. К.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Милованов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, Н. М.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Колычев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, Р. Г.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Бақылау</w:t>
      </w:r>
      <w:proofErr w:type="spellEnd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b/>
          <w:sz w:val="24"/>
          <w:szCs w:val="24"/>
        </w:rPr>
        <w:t>сұрақтары</w:t>
      </w:r>
      <w:r w:rsidRPr="00175ED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End"/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75EDA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Иммунологиялық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төзімділік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дегеніміз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не?</w:t>
      </w:r>
    </w:p>
    <w:p w:rsidR="00B5186C" w:rsidRPr="00175EDA" w:rsidRDefault="00175E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Төзімділік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құбылысын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теориялық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түрде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алғаш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рет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кім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5EDA">
        <w:rPr>
          <w:rFonts w:ascii="Times New Roman" w:eastAsia="Times New Roman" w:hAnsi="Times New Roman" w:cs="Times New Roman"/>
          <w:sz w:val="24"/>
          <w:szCs w:val="24"/>
        </w:rPr>
        <w:t>тұжырымдады</w:t>
      </w:r>
      <w:proofErr w:type="spellEnd"/>
      <w:r w:rsidRPr="00175ED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186C" w:rsidRPr="00175EDA" w:rsidRDefault="00B5186C">
      <w:pPr>
        <w:rPr>
          <w:rFonts w:ascii="Calibri" w:eastAsia="Calibri" w:hAnsi="Calibri" w:cs="Calibri"/>
          <w:sz w:val="24"/>
          <w:szCs w:val="24"/>
        </w:rPr>
      </w:pPr>
    </w:p>
    <w:sectPr w:rsidR="00B5186C" w:rsidRPr="00175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05EAA"/>
    <w:multiLevelType w:val="multilevel"/>
    <w:tmpl w:val="54F4A3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A022E4"/>
    <w:multiLevelType w:val="multilevel"/>
    <w:tmpl w:val="641E3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186C"/>
    <w:rsid w:val="00175EDA"/>
    <w:rsid w:val="00B5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 </cp:lastModifiedBy>
  <cp:revision>2</cp:revision>
  <cp:lastPrinted>2017-12-08T09:51:00Z</cp:lastPrinted>
  <dcterms:created xsi:type="dcterms:W3CDTF">2017-12-08T09:49:00Z</dcterms:created>
  <dcterms:modified xsi:type="dcterms:W3CDTF">2017-12-08T09:51:00Z</dcterms:modified>
</cp:coreProperties>
</file>